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5A1E" w:rsidRDefault="00E965BD" w:rsidP="00C24B53">
      <w:pPr>
        <w:spacing w:after="0"/>
        <w:ind w:firstLine="0"/>
        <w:rPr>
          <w:lang w:val="en-GB"/>
        </w:rPr>
      </w:pPr>
      <w:r>
        <w:rPr>
          <w:lang w:val="en-GB"/>
        </w:rPr>
        <w:t>Name</w:t>
      </w:r>
    </w:p>
    <w:p w:rsidR="0008394C" w:rsidRDefault="00E965BD" w:rsidP="00C24B53">
      <w:pPr>
        <w:spacing w:after="0"/>
        <w:ind w:firstLine="0"/>
        <w:rPr>
          <w:lang w:val="en-GB"/>
        </w:rPr>
      </w:pPr>
      <w:r>
        <w:rPr>
          <w:lang w:val="en-GB"/>
        </w:rPr>
        <w:t>Professor</w:t>
      </w:r>
    </w:p>
    <w:p w:rsidR="0008394C" w:rsidRDefault="00E965BD" w:rsidP="00C24B53">
      <w:pPr>
        <w:spacing w:after="0"/>
        <w:ind w:firstLine="0"/>
        <w:rPr>
          <w:lang w:val="en-GB"/>
        </w:rPr>
      </w:pPr>
      <w:r>
        <w:rPr>
          <w:lang w:val="en-GB"/>
        </w:rPr>
        <w:t>Title</w:t>
      </w:r>
    </w:p>
    <w:p w:rsidR="0008394C" w:rsidRDefault="00E965BD" w:rsidP="00C24B53">
      <w:pPr>
        <w:spacing w:after="0"/>
        <w:ind w:firstLine="0"/>
        <w:rPr>
          <w:lang w:val="en-GB"/>
        </w:rPr>
      </w:pPr>
      <w:r>
        <w:rPr>
          <w:lang w:val="en-GB"/>
        </w:rPr>
        <w:t>Date</w:t>
      </w:r>
    </w:p>
    <w:p w:rsidR="0008394C" w:rsidRDefault="00E965BD" w:rsidP="00C24B53">
      <w:pPr>
        <w:ind w:firstLine="0"/>
        <w:jc w:val="center"/>
        <w:rPr>
          <w:lang w:val="en-GB"/>
        </w:rPr>
      </w:pPr>
      <w:r>
        <w:rPr>
          <w:lang w:val="en-GB"/>
        </w:rPr>
        <w:t>Compiling Bibliography</w:t>
      </w:r>
    </w:p>
    <w:p w:rsidR="0008394C" w:rsidRDefault="00E965BD" w:rsidP="00C24B53">
      <w:pPr>
        <w:ind w:firstLine="0"/>
      </w:pPr>
      <w:r w:rsidRPr="006A4D60">
        <w:t>Han, David S. "Categorizing Lies." </w:t>
      </w:r>
      <w:r w:rsidRPr="006A4D60">
        <w:rPr>
          <w:i/>
          <w:iCs/>
        </w:rPr>
        <w:t>U. Colo. L. Rev.</w:t>
      </w:r>
      <w:r w:rsidRPr="006A4D60">
        <w:t> 89 (2018): 613.</w:t>
      </w:r>
    </w:p>
    <w:p w:rsidR="006A4D60" w:rsidRDefault="00E965BD" w:rsidP="00C24B53">
      <w:pPr>
        <w:ind w:firstLine="720"/>
      </w:pPr>
      <w:r>
        <w:t xml:space="preserve">Lies present themselves in various forms. People generally lie about their conditions to evade something or get away with an offence. Sometimes people lie so that they avoid </w:t>
      </w:r>
      <w:proofErr w:type="gramStart"/>
      <w:r>
        <w:t>hurting</w:t>
      </w:r>
      <w:proofErr w:type="gramEnd"/>
      <w:r>
        <w:t xml:space="preserve"> someone because the truth will hurt more. In this article, the writer explores the</w:t>
      </w:r>
      <w:r w:rsidR="008B6975">
        <w:t xml:space="preserve"> reasons behind lies</w:t>
      </w:r>
      <w:r>
        <w:t>. Although to a significant extent, lies are deemed as immoral, there are instances where lies are a necessary evil.</w:t>
      </w:r>
    </w:p>
    <w:p w:rsidR="006A4D60" w:rsidRPr="00C24B53" w:rsidRDefault="00E965BD" w:rsidP="00C24B53">
      <w:pPr>
        <w:ind w:left="720" w:hanging="720"/>
        <w:rPr>
          <w:i/>
          <w:iCs/>
        </w:rPr>
      </w:pPr>
      <w:r w:rsidRPr="00E824A5">
        <w:t>Andrews, Andy. </w:t>
      </w:r>
      <w:r w:rsidRPr="00E824A5">
        <w:rPr>
          <w:i/>
          <w:iCs/>
        </w:rPr>
        <w:t>How Do You Kill 11 Million People</w:t>
      </w:r>
      <w:proofErr w:type="gramStart"/>
      <w:r w:rsidRPr="00E824A5">
        <w:rPr>
          <w:i/>
          <w:iCs/>
        </w:rPr>
        <w:t>?:</w:t>
      </w:r>
      <w:proofErr w:type="gramEnd"/>
      <w:r w:rsidRPr="00E824A5">
        <w:rPr>
          <w:i/>
          <w:iCs/>
        </w:rPr>
        <w:t xml:space="preserve"> Why the Truth Matters More Than You Think</w:t>
      </w:r>
      <w:r w:rsidRPr="00E824A5">
        <w:t>. Thomas Nelson, 2020.</w:t>
      </w:r>
    </w:p>
    <w:p w:rsidR="00E824A5" w:rsidRDefault="00E965BD" w:rsidP="00C24B53">
      <w:pPr>
        <w:ind w:firstLine="720"/>
      </w:pPr>
      <w:r>
        <w:t>The writer in this book urges</w:t>
      </w:r>
      <w:r w:rsidR="008B5A1E">
        <w:t xml:space="preserve"> people to seek the truth continually. Believing lies and setting for unverified information is one of the most dangerous things a person can do. The writer challenges readers to be careful and self-seeking students. The urge for accurate, verified and factual information is critical in making choices and future decisions. The writer considers what happened in the </w:t>
      </w:r>
      <w:r w:rsidR="00B54497">
        <w:t>Nazi</w:t>
      </w:r>
      <w:r w:rsidR="008B5A1E">
        <w:t xml:space="preserve"> regime between the year 1933 and 1945. </w:t>
      </w:r>
      <w:r w:rsidR="00B54497">
        <w:t>A population of 11 million peop</w:t>
      </w:r>
      <w:r w:rsidR="008B6975">
        <w:t>l</w:t>
      </w:r>
      <w:r w:rsidR="00B54497">
        <w:t>e was</w:t>
      </w:r>
      <w:r w:rsidR="008B5A1E">
        <w:t xml:space="preserve"> killed because the people were uninformed and did not demand integrity and honesty from their leaders. He encourages people to measure the leader in terms of their pure truth</w:t>
      </w:r>
      <w:r w:rsidR="00B54497">
        <w:t>.</w:t>
      </w:r>
    </w:p>
    <w:p w:rsidR="008B6975" w:rsidRDefault="00E965BD" w:rsidP="00C24B53">
      <w:pPr>
        <w:ind w:firstLine="0"/>
      </w:pPr>
      <w:proofErr w:type="spellStart"/>
      <w:r w:rsidRPr="00C91454">
        <w:t>Hasday</w:t>
      </w:r>
      <w:proofErr w:type="spellEnd"/>
      <w:r w:rsidRPr="00C91454">
        <w:t>, Jill Elaine. </w:t>
      </w:r>
      <w:proofErr w:type="gramStart"/>
      <w:r w:rsidRPr="00C91454">
        <w:rPr>
          <w:i/>
          <w:iCs/>
        </w:rPr>
        <w:t>Intimate Lies and the Law</w:t>
      </w:r>
      <w:r w:rsidRPr="00C91454">
        <w:t>.</w:t>
      </w:r>
      <w:proofErr w:type="gramEnd"/>
      <w:r w:rsidRPr="00C91454">
        <w:t xml:space="preserve"> </w:t>
      </w:r>
      <w:proofErr w:type="gramStart"/>
      <w:r w:rsidRPr="00C91454">
        <w:t>Oxford University Press, 2019.</w:t>
      </w:r>
      <w:proofErr w:type="gramEnd"/>
    </w:p>
    <w:p w:rsidR="009659C1" w:rsidRDefault="00E965BD" w:rsidP="00C24B53">
      <w:pPr>
        <w:ind w:firstLine="720"/>
      </w:pPr>
      <w:r>
        <w:t xml:space="preserve">In this book, the writer explores lies that happen within marriages and family then </w:t>
      </w:r>
      <w:proofErr w:type="gramStart"/>
      <w:r>
        <w:t>uncovers</w:t>
      </w:r>
      <w:proofErr w:type="gramEnd"/>
      <w:r>
        <w:t xml:space="preserve"> how the perpetrators of those lies get away with it. The writer explains how the law </w:t>
      </w:r>
      <w:r>
        <w:lastRenderedPageBreak/>
        <w:t>places a high premium on deceivers but does not provide a coping mechanism for the deceived.</w:t>
      </w:r>
    </w:p>
    <w:p w:rsidR="009659C1" w:rsidRDefault="00E965BD" w:rsidP="00C24B53">
      <w:pPr>
        <w:ind w:left="720" w:hanging="720"/>
      </w:pPr>
      <w:proofErr w:type="gramStart"/>
      <w:r w:rsidRPr="009659C1">
        <w:t xml:space="preserve">Newman, </w:t>
      </w:r>
      <w:proofErr w:type="spellStart"/>
      <w:r w:rsidRPr="009659C1">
        <w:t>Nic</w:t>
      </w:r>
      <w:proofErr w:type="spellEnd"/>
      <w:r w:rsidRPr="009659C1">
        <w:t>, and Richard Fletcher.</w:t>
      </w:r>
      <w:proofErr w:type="gramEnd"/>
      <w:r w:rsidRPr="009659C1">
        <w:t xml:space="preserve"> "Bias, bullshit and lies: Audience perspectives on low trust in the media." </w:t>
      </w:r>
      <w:proofErr w:type="gramStart"/>
      <w:r w:rsidRPr="009659C1">
        <w:rPr>
          <w:i/>
          <w:iCs/>
        </w:rPr>
        <w:t>Available at SSRN 3173579</w:t>
      </w:r>
      <w:r w:rsidRPr="009659C1">
        <w:t> (2017).</w:t>
      </w:r>
      <w:proofErr w:type="gramEnd"/>
    </w:p>
    <w:p w:rsidR="009659C1" w:rsidRDefault="00E965BD" w:rsidP="00C24B53">
      <w:pPr>
        <w:ind w:firstLine="720"/>
      </w:pPr>
      <w:r>
        <w:t xml:space="preserve">Although the media is continuously working on informing the public, new research suggests an increasingly low trust level from the public. The article examines the various reasons for the decline in trust from the mainstream media. Bias and hidden agendas media feature among the top reasons for distrust. An increase in fake news and </w:t>
      </w:r>
      <w:r w:rsidR="001A7334">
        <w:t>low-quality news lowers the integrity of some media houses.</w:t>
      </w:r>
    </w:p>
    <w:p w:rsidR="00C24B53" w:rsidRDefault="00E965BD" w:rsidP="00C24B53">
      <w:pPr>
        <w:spacing w:after="0"/>
        <w:ind w:left="720" w:hanging="720"/>
      </w:pPr>
      <w:proofErr w:type="gramStart"/>
      <w:r w:rsidRPr="001A7334">
        <w:t>Knox, David, Caroline Schacht, and I. Joyce Chang.</w:t>
      </w:r>
      <w:proofErr w:type="gramEnd"/>
      <w:r w:rsidRPr="001A7334">
        <w:t> </w:t>
      </w:r>
      <w:proofErr w:type="gramStart"/>
      <w:r w:rsidRPr="001A7334">
        <w:rPr>
          <w:i/>
          <w:iCs/>
        </w:rPr>
        <w:t>Choices in relationships</w:t>
      </w:r>
      <w:r w:rsidRPr="001A7334">
        <w:t>.</w:t>
      </w:r>
      <w:proofErr w:type="gramEnd"/>
      <w:r w:rsidRPr="001A7334">
        <w:t xml:space="preserve"> SAGE </w:t>
      </w:r>
    </w:p>
    <w:p w:rsidR="001A7334" w:rsidRDefault="00E965BD" w:rsidP="00C24B53">
      <w:pPr>
        <w:spacing w:after="0"/>
        <w:ind w:firstLine="720"/>
      </w:pPr>
      <w:proofErr w:type="gramStart"/>
      <w:r w:rsidRPr="001A7334">
        <w:t>Publications, Incorporated, 2019.</w:t>
      </w:r>
      <w:proofErr w:type="gramEnd"/>
    </w:p>
    <w:p w:rsidR="001A7334" w:rsidRDefault="00E965BD" w:rsidP="00C24B53">
      <w:pPr>
        <w:ind w:firstLine="720"/>
      </w:pPr>
      <w:r>
        <w:t>Life is about relationships. The choices we make in those relationships are critical. The writer of this book takes readers through a well-researched process to assist them in making deliberate right decisions. Informed decisions are essential to a marriage relationship, family and even at workplaces. Lies are among one of the first things that break relationships down.</w:t>
      </w:r>
    </w:p>
    <w:p w:rsidR="001A7334" w:rsidRDefault="00E965BD" w:rsidP="00C24B53">
      <w:pPr>
        <w:spacing w:after="0"/>
        <w:ind w:left="720" w:hanging="720"/>
      </w:pPr>
      <w:r w:rsidRPr="001A7334">
        <w:t>Zhu, Jing. "The Impact of Religion on Realistic Choices: A Separation." </w:t>
      </w:r>
      <w:proofErr w:type="gramStart"/>
      <w:r w:rsidRPr="001A7334">
        <w:rPr>
          <w:i/>
          <w:iCs/>
        </w:rPr>
        <w:t>2020 International Conference on Language, Art and Cultural Exchange (ICLACE 2020)</w:t>
      </w:r>
      <w:r w:rsidRPr="001A7334">
        <w:t>.</w:t>
      </w:r>
      <w:proofErr w:type="gramEnd"/>
      <w:r w:rsidRPr="001A7334">
        <w:t xml:space="preserve"> </w:t>
      </w:r>
      <w:proofErr w:type="gramStart"/>
      <w:r w:rsidRPr="001A7334">
        <w:t>Atlantis Press, 2020.</w:t>
      </w:r>
      <w:proofErr w:type="gramEnd"/>
    </w:p>
    <w:p w:rsidR="00237C70" w:rsidRDefault="00E965BD" w:rsidP="00C24B53">
      <w:pPr>
        <w:ind w:firstLine="720"/>
      </w:pPr>
      <w:r>
        <w:t>The influence of religion on life's choices cannot be underestimated. Although religion is largely a good thing, sometimes its leaders use lies and deception as a tool of holding people captive. The writer explores the inequality faced by pious lower class people in society, comparing it with the privileged middle class.</w:t>
      </w:r>
    </w:p>
    <w:p w:rsidR="00237C70" w:rsidRDefault="00E965BD" w:rsidP="00C24B53">
      <w:pPr>
        <w:spacing w:after="0"/>
        <w:ind w:left="720" w:hanging="720"/>
      </w:pPr>
      <w:r w:rsidRPr="001534A4">
        <w:lastRenderedPageBreak/>
        <w:t>Hayden, Michael V. </w:t>
      </w:r>
      <w:r w:rsidRPr="001534A4">
        <w:rPr>
          <w:i/>
          <w:iCs/>
        </w:rPr>
        <w:t>The Assault on Intelligence: American National Security in an Age of Lies</w:t>
      </w:r>
      <w:r w:rsidRPr="001534A4">
        <w:t xml:space="preserve">. </w:t>
      </w:r>
      <w:proofErr w:type="gramStart"/>
      <w:r w:rsidRPr="001534A4">
        <w:t>Penguin Books, 2019.</w:t>
      </w:r>
      <w:proofErr w:type="gramEnd"/>
    </w:p>
    <w:p w:rsidR="00FF4C3C" w:rsidRDefault="00E965BD" w:rsidP="00C24B53">
      <w:pPr>
        <w:ind w:firstLine="720"/>
      </w:pPr>
      <w:r>
        <w:t>In a world where truth-tellers are continually under attack, boldness in evading lies is needed. The society is quick at accusing people without facts or evidence. The writer of this book urges readers to acquire a critical mind and to be logical in their thinking. The art of fact-finding, truth-seeking and humility are becoming endangered.</w:t>
      </w:r>
    </w:p>
    <w:p w:rsidR="001534A4" w:rsidRDefault="00E965BD" w:rsidP="00C24B53">
      <w:pPr>
        <w:spacing w:after="0"/>
        <w:ind w:left="720" w:hanging="720"/>
      </w:pPr>
      <w:r w:rsidRPr="001534A4">
        <w:t xml:space="preserve">Baker, Rachel. </w:t>
      </w:r>
      <w:proofErr w:type="gramStart"/>
      <w:r w:rsidRPr="001534A4">
        <w:t>"Understanding college students’ major choices using social network analysis."</w:t>
      </w:r>
      <w:proofErr w:type="gramEnd"/>
      <w:r w:rsidRPr="001534A4">
        <w:t> </w:t>
      </w:r>
      <w:r w:rsidRPr="001534A4">
        <w:rPr>
          <w:i/>
          <w:iCs/>
        </w:rPr>
        <w:t>Research in higher education</w:t>
      </w:r>
      <w:r w:rsidRPr="001534A4">
        <w:t> 59.2 (2018): 198-225.</w:t>
      </w:r>
    </w:p>
    <w:p w:rsidR="008B6975" w:rsidRDefault="00E965BD" w:rsidP="00C24B53">
      <w:pPr>
        <w:ind w:firstLine="720"/>
      </w:pPr>
      <w:r>
        <w:t>Policymakers are getting concerned over the low completion rates of some students from higher institutions of learning. In this article, the writer examines the various interventions needed for the success and completion for students.  Some students default by choice, while other difficult circumstances inhibit them.</w:t>
      </w:r>
    </w:p>
    <w:p w:rsidR="008B6975" w:rsidRDefault="00E965BD" w:rsidP="00C24B53">
      <w:pPr>
        <w:spacing w:after="0"/>
        <w:ind w:left="720" w:hanging="720"/>
      </w:pPr>
      <w:r w:rsidRPr="009C69EC">
        <w:t>Shores, Mary. </w:t>
      </w:r>
      <w:r w:rsidRPr="009C69EC">
        <w:rPr>
          <w:i/>
          <w:iCs/>
        </w:rPr>
        <w:t>Conscious Communications: Your Step-by-step Guide to Harnessing the Power of Your Words to Change Your Mind, Your Choices, and Your Life</w:t>
      </w:r>
      <w:r w:rsidRPr="009C69EC">
        <w:t xml:space="preserve">. Hay House, </w:t>
      </w:r>
      <w:proofErr w:type="spellStart"/>
      <w:r w:rsidRPr="009C69EC">
        <w:t>Inc</w:t>
      </w:r>
      <w:proofErr w:type="spellEnd"/>
      <w:r w:rsidRPr="009C69EC">
        <w:t>, 2017.</w:t>
      </w:r>
    </w:p>
    <w:p w:rsidR="009C69EC" w:rsidRDefault="00E965BD" w:rsidP="00C24B53">
      <w:pPr>
        <w:ind w:firstLine="720"/>
      </w:pPr>
      <w:bookmarkStart w:id="0" w:name="_GoBack"/>
      <w:bookmarkEnd w:id="0"/>
      <w:r>
        <w:t>The words we use have power over our lives. Our persistent messages consciously and unconsciously frame our way of thinking and develop our mindset. In this book, the writer explains why our choice of words is fundamental to our success.</w:t>
      </w:r>
    </w:p>
    <w:p w:rsidR="001534A4" w:rsidRDefault="001534A4" w:rsidP="0008394C"/>
    <w:p w:rsidR="00E824A5" w:rsidRDefault="00E965BD" w:rsidP="009C69EC">
      <w:r>
        <w:t xml:space="preserve"> </w:t>
      </w:r>
    </w:p>
    <w:p w:rsidR="00E824A5" w:rsidRPr="0008394C" w:rsidRDefault="00E824A5" w:rsidP="0008394C">
      <w:pPr>
        <w:rPr>
          <w:lang w:val="en-GB"/>
        </w:rPr>
      </w:pPr>
    </w:p>
    <w:sectPr w:rsidR="00E824A5" w:rsidRPr="0008394C" w:rsidSect="0047215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5137" w:rsidRDefault="00D35137" w:rsidP="00B7389C">
      <w:pPr>
        <w:spacing w:after="0" w:line="240" w:lineRule="auto"/>
      </w:pPr>
      <w:r>
        <w:separator/>
      </w:r>
    </w:p>
  </w:endnote>
  <w:endnote w:type="continuationSeparator" w:id="0">
    <w:p w:rsidR="00D35137" w:rsidRDefault="00D35137" w:rsidP="00B738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5137" w:rsidRDefault="00D35137" w:rsidP="00B7389C">
      <w:pPr>
        <w:spacing w:after="0" w:line="240" w:lineRule="auto"/>
      </w:pPr>
      <w:r>
        <w:separator/>
      </w:r>
    </w:p>
  </w:footnote>
  <w:footnote w:type="continuationSeparator" w:id="0">
    <w:p w:rsidR="00D35137" w:rsidRDefault="00D35137" w:rsidP="00B738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2503532"/>
      <w:docPartObj>
        <w:docPartGallery w:val="Page Numbers (Top of Page)"/>
        <w:docPartUnique/>
      </w:docPartObj>
    </w:sdtPr>
    <w:sdtEndPr/>
    <w:sdtContent>
      <w:p w:rsidR="00237C70" w:rsidRDefault="00C24B53">
        <w:pPr>
          <w:pStyle w:val="Header"/>
          <w:jc w:val="right"/>
        </w:pPr>
        <w:r>
          <w:t xml:space="preserve">Surname </w:t>
        </w:r>
        <w:r w:rsidR="00B7389C">
          <w:fldChar w:fldCharType="begin"/>
        </w:r>
        <w:r w:rsidR="00E965BD">
          <w:instrText xml:space="preserve"> PAGE   \* MERGEFORMAT </w:instrText>
        </w:r>
        <w:r w:rsidR="00B7389C">
          <w:fldChar w:fldCharType="separate"/>
        </w:r>
        <w:r>
          <w:rPr>
            <w:noProof/>
          </w:rPr>
          <w:t>3</w:t>
        </w:r>
        <w:r w:rsidR="00B7389C">
          <w:rPr>
            <w:noProof/>
          </w:rPr>
          <w:fldChar w:fldCharType="end"/>
        </w:r>
      </w:p>
    </w:sdtContent>
  </w:sdt>
  <w:p w:rsidR="00237C70" w:rsidRDefault="00237C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8394C"/>
    <w:rsid w:val="0008394C"/>
    <w:rsid w:val="001534A4"/>
    <w:rsid w:val="001A7334"/>
    <w:rsid w:val="00237C70"/>
    <w:rsid w:val="00451B66"/>
    <w:rsid w:val="0047215C"/>
    <w:rsid w:val="00493C93"/>
    <w:rsid w:val="00525600"/>
    <w:rsid w:val="00530A03"/>
    <w:rsid w:val="006A4D60"/>
    <w:rsid w:val="008B5A1E"/>
    <w:rsid w:val="008B6975"/>
    <w:rsid w:val="008D5E35"/>
    <w:rsid w:val="008F7F6B"/>
    <w:rsid w:val="009659C1"/>
    <w:rsid w:val="009C69EC"/>
    <w:rsid w:val="00A257B6"/>
    <w:rsid w:val="00B54497"/>
    <w:rsid w:val="00B7389C"/>
    <w:rsid w:val="00C24B53"/>
    <w:rsid w:val="00C91454"/>
    <w:rsid w:val="00D35137"/>
    <w:rsid w:val="00E062FF"/>
    <w:rsid w:val="00E6535C"/>
    <w:rsid w:val="00E8160B"/>
    <w:rsid w:val="00E824A5"/>
    <w:rsid w:val="00E965BD"/>
    <w:rsid w:val="00EA018C"/>
    <w:rsid w:val="00F86ABE"/>
    <w:rsid w:val="00F86AF5"/>
    <w:rsid w:val="00FF4C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39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394C"/>
    <w:rPr>
      <w:lang w:val="en-US"/>
    </w:rPr>
  </w:style>
  <w:style w:type="paragraph" w:styleId="Footer">
    <w:name w:val="footer"/>
    <w:basedOn w:val="Normal"/>
    <w:link w:val="FooterChar"/>
    <w:uiPriority w:val="99"/>
    <w:unhideWhenUsed/>
    <w:rsid w:val="000839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394C"/>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672</Words>
  <Characters>3834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3</cp:revision>
  <dcterms:created xsi:type="dcterms:W3CDTF">2020-07-17T16:00:00Z</dcterms:created>
  <dcterms:modified xsi:type="dcterms:W3CDTF">2020-07-17T19:44:00Z</dcterms:modified>
</cp:coreProperties>
</file>